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177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ПОЛИТИКА КОНФИДЕНЦИАЛЬНОСТИ</w:t>
      </w:r>
    </w:p>
    <w:p w14:paraId="52A2AF49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</w:p>
    <w:p w14:paraId="462B690C" w14:textId="1369D551" w:rsidR="00AF6BD7" w:rsidRDefault="00B85BD0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г. Москва</w:t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ab/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20.1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0</w:t>
      </w:r>
      <w:r w:rsid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20</w:t>
      </w:r>
      <w:bookmarkStart w:id="0" w:name="_GoBack"/>
      <w:bookmarkEnd w:id="0"/>
    </w:p>
    <w:p w14:paraId="0A69DB63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</w:p>
    <w:p w14:paraId="1A121944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сайт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расположенный на доменном </w:t>
      </w: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 xml:space="preserve">имени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_____________</w:t>
      </w: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,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может получить о Пользователе во время использования сайта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</w:p>
    <w:p w14:paraId="4360174D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</w:p>
    <w:p w14:paraId="586AB765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1. ОПРЕДЕЛЕНИЕ ТЕРМИНОВ</w:t>
      </w:r>
    </w:p>
    <w:p w14:paraId="110A700A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1.1 В настоящей Политике конфиденциальности используются следующие термины:</w:t>
      </w:r>
    </w:p>
    <w:p w14:paraId="5878FB02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1.1.1. «Администрация сайта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_____________</w:t>
      </w: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 xml:space="preserve">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(юридическое наименование компании)</w:t>
      </w: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»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(далее – Администрация сайта)»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– уполномоченные сотрудники на управления сайтом, действующие от имени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_____________ 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4427197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1.1.2. «Персональные данные» -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любая информация, относящаяся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прямо или косвенно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к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определенному или определяемому физическому лицу (субъекту персональных данных).</w:t>
      </w:r>
    </w:p>
    <w:p w14:paraId="740C7CFA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E237BD5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1.1.4. «Конфиденциальность персональных данных» - обязательное для соблюдения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Администрацией сайта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52525B57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1.1.5. «Пользователь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 (далее -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Пользователь)» – лицо, имеющее доступ к Сайту, посредством сети Интернет и использующее Сайт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3C8704F4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1.1.6. «</w:t>
      </w:r>
      <w:proofErr w:type="spellStart"/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Cookies</w:t>
      </w:r>
      <w:proofErr w:type="spellEnd"/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2D5D125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7FC53D5F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</w:p>
    <w:p w14:paraId="4CD069E9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2. ОБЩИЕ ПОЛОЖЕНИЯ</w:t>
      </w:r>
    </w:p>
    <w:p w14:paraId="727BE7FB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2.1. Использование Пользователем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167F8E4F" w14:textId="77777777" w:rsidR="00896F50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</w:p>
    <w:p w14:paraId="36832592" w14:textId="77777777" w:rsidR="00896F50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2.3.Настоящая Политика конфиденциальности применяется только к сайту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. </w:t>
      </w:r>
    </w:p>
    <w:p w14:paraId="604526B5" w14:textId="77777777" w:rsidR="00AF6BD7" w:rsidRPr="00AF6BD7" w:rsidRDefault="00896F50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AF6BD7"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57EAD155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666D9314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 </w:t>
      </w:r>
    </w:p>
    <w:p w14:paraId="14B04102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3. ПРЕДМЕТ ПОЛИТИКИ КОНФИДЕНЦИАЛЬНОСТИ</w:t>
      </w:r>
    </w:p>
    <w:p w14:paraId="48BA9BEE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йта 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при помощи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сайта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39FCC7C3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___________(название или тип формы)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на Сайте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и включают в себя следующую информацию:</w:t>
      </w:r>
    </w:p>
    <w:p w14:paraId="31885690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3.2.1. 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Имя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Пользователя;</w:t>
      </w:r>
    </w:p>
    <w:p w14:paraId="566D9A2B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3.2.2. контактный телефон Пользователя;</w:t>
      </w:r>
    </w:p>
    <w:p w14:paraId="45C044E1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3.2.3. адрес электронной почты (e-</w:t>
      </w:r>
      <w:proofErr w:type="spellStart"/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mail</w:t>
      </w:r>
      <w:proofErr w:type="spellEnd"/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);</w:t>
      </w:r>
    </w:p>
    <w:p w14:paraId="7C1F3CB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3.2.4. 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город проживания Пользователя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5569DFB2" w14:textId="77777777" w:rsidR="00AF6BD7" w:rsidRPr="00AF6BD7" w:rsidRDefault="000261AF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3.3.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="00AF6BD7"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осуществляет сбор статистики об IP-адресах своих посетителей. Данная информация используется с целью 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сбора статистических данных о посещении сайта.</w:t>
      </w:r>
    </w:p>
    <w:p w14:paraId="59B7A2FA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3.4. Любая иная персональная информация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,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неоговоренная выше подлежит надежному хранению и нераспространению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74F43F90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593762F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4. ЦЕЛИ СБОРА ПЕРСОНАЛЬНОЙ ИНФОРМАЦИИ ПОЛЬЗОВАТЕЛЯ</w:t>
      </w:r>
    </w:p>
    <w:p w14:paraId="3CDD3823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4.1. Персональные данные Пользователя Администрация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может использовать в целях:</w:t>
      </w:r>
    </w:p>
    <w:p w14:paraId="0DBF6159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4.1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.1. Идентификации Пользователя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для 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_____________________________</w:t>
      </w:r>
    </w:p>
    <w:p w14:paraId="02064384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4558CA90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5. СПОСОБЫ И СРОКИ ОБРАБОТКИ ПЕРСОНАЛЬНОЙ ИНФОРМАЦИИ</w:t>
      </w:r>
    </w:p>
    <w:p w14:paraId="7A5FC536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71DA3B9" w14:textId="77777777" w:rsidR="00AF6BD7" w:rsidRPr="00AF6BD7" w:rsidRDefault="000261AF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5.2</w:t>
      </w:r>
      <w:r w:rsidR="00AF6BD7"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71EDAD4" w14:textId="77777777" w:rsidR="000261AF" w:rsidRDefault="000261AF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55BDE310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6. ОБЯЗАТЕЛЬСТВА СТОРОН</w:t>
      </w:r>
    </w:p>
    <w:p w14:paraId="70BCB3CD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6.1. Пользователь обязан:</w:t>
      </w:r>
    </w:p>
    <w:p w14:paraId="124ABB42" w14:textId="77777777" w:rsidR="000261AF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</w:p>
    <w:p w14:paraId="57FE8926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AE05D28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6.2. Администрация сайта обязана:</w:t>
      </w:r>
    </w:p>
    <w:p w14:paraId="6C62A603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1F87C32B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</w:t>
      </w:r>
      <w:r w:rsidR="000261AF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365708B0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3F50707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A1B6F23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79835226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7. ОТВЕТСТВЕННОСТЬ СТОРОН</w:t>
      </w:r>
    </w:p>
    <w:p w14:paraId="3DF3841A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</w:t>
      </w:r>
      <w:r w:rsidR="00AD3C3C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</w:t>
      </w:r>
    </w:p>
    <w:p w14:paraId="421F9C82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51C3F081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7.2.1. Стала публичным достоянием до её утраты или разглашения.</w:t>
      </w:r>
    </w:p>
    <w:p w14:paraId="64EE776D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7.2.2. Была получена от третьей стороны до момента её получения Администрацией сайта.</w:t>
      </w:r>
    </w:p>
    <w:p w14:paraId="2B688663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7.2.3. Была разглашена с согласия Пользователя.</w:t>
      </w:r>
    </w:p>
    <w:p w14:paraId="63F84C1E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478D1807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8. РАЗРЕШЕНИЕ СПОРОВ</w:t>
      </w:r>
    </w:p>
    <w:p w14:paraId="0ADFAB6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1C010C5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00503AC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20EC66C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28306CEA" w14:textId="77777777" w:rsid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</w:pPr>
    </w:p>
    <w:p w14:paraId="64CF15D6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b/>
          <w:bCs/>
          <w:color w:val="1F1F1F"/>
          <w:sz w:val="18"/>
          <w:szCs w:val="18"/>
          <w:lang w:eastAsia="ru-RU"/>
        </w:rPr>
        <w:t>9. ДОПОЛНИТЕЛЬНЫЕ УСЛОВИЯ</w:t>
      </w:r>
    </w:p>
    <w:p w14:paraId="7785A1DC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5C9F5D12" w14:textId="77777777" w:rsidR="00AF6BD7" w:rsidRPr="00AF6BD7" w:rsidRDefault="00AF6BD7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="00896F50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  <w:r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если иное не предусмотрено новой редакцией Политики конфиденциальности.</w:t>
      </w:r>
    </w:p>
    <w:p w14:paraId="68C267F5" w14:textId="77777777" w:rsidR="00AF6BD7" w:rsidRPr="00AD3C3C" w:rsidRDefault="00AD3C3C" w:rsidP="00AF6BD7">
      <w:pPr>
        <w:shd w:val="clear" w:color="auto" w:fill="FFFFFF"/>
        <w:spacing w:after="0" w:line="276" w:lineRule="auto"/>
        <w:contextualSpacing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>9.3</w:t>
      </w:r>
      <w:r w:rsidR="00AF6BD7"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>. Действующая Политика конфиденциальности размещена на страниц</w:t>
      </w:r>
      <w:r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ах сайта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_______(юридическое наименование компании)</w:t>
      </w:r>
      <w:r w:rsidR="00AF6BD7" w:rsidRPr="00AF6BD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по адресу </w:t>
      </w:r>
      <w:r w:rsidR="00896F50" w:rsidRPr="00896F50">
        <w:rPr>
          <w:rFonts w:ascii="Arial" w:eastAsia="Times New Roman" w:hAnsi="Arial" w:cs="Arial"/>
          <w:color w:val="1F1F1F"/>
          <w:sz w:val="18"/>
          <w:szCs w:val="18"/>
          <w:highlight w:val="yellow"/>
          <w:lang w:eastAsia="ru-RU"/>
        </w:rPr>
        <w:t>___________(адрес сайта)</w:t>
      </w:r>
    </w:p>
    <w:p w14:paraId="051B1BD7" w14:textId="77777777" w:rsidR="00633F07" w:rsidRPr="00AF6BD7" w:rsidRDefault="00633F07" w:rsidP="00AF6BD7">
      <w:pPr>
        <w:spacing w:after="0" w:line="276" w:lineRule="auto"/>
        <w:contextualSpacing/>
        <w:rPr>
          <w:rFonts w:ascii="Arial" w:hAnsi="Arial" w:cs="Arial"/>
          <w:sz w:val="18"/>
          <w:szCs w:val="18"/>
        </w:rPr>
      </w:pPr>
    </w:p>
    <w:sectPr w:rsidR="00633F07" w:rsidRPr="00AF6BD7" w:rsidSect="00AD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B89"/>
    <w:multiLevelType w:val="multilevel"/>
    <w:tmpl w:val="5BE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7"/>
    <w:rsid w:val="000261AF"/>
    <w:rsid w:val="00633F07"/>
    <w:rsid w:val="00896F50"/>
    <w:rsid w:val="00AD3C3C"/>
    <w:rsid w:val="00AF6BD7"/>
    <w:rsid w:val="00B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D60C8"/>
  <w15:docId w15:val="{9E92C811-87B4-DA48-8746-531C9827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BD7"/>
    <w:pPr>
      <w:spacing w:before="225" w:after="225" w:line="45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6BD7"/>
    <w:rPr>
      <w:b/>
      <w:bCs/>
    </w:rPr>
  </w:style>
  <w:style w:type="character" w:customStyle="1" w:styleId="inp">
    <w:name w:val="inp"/>
    <w:basedOn w:val="a0"/>
    <w:rsid w:val="00AF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6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5107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10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638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7255</Characters>
  <Application>Microsoft Office Word</Application>
  <DocSecurity>0</DocSecurity>
  <Lines>207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oleg.a.ilin@gmail.com</cp:lastModifiedBy>
  <cp:revision>2</cp:revision>
  <dcterms:created xsi:type="dcterms:W3CDTF">2020-10-23T16:47:00Z</dcterms:created>
  <dcterms:modified xsi:type="dcterms:W3CDTF">2020-10-23T16:47:00Z</dcterms:modified>
</cp:coreProperties>
</file>